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E0CE8" w14:textId="250D4B61" w:rsidR="00D2760B" w:rsidRPr="00D325E5" w:rsidRDefault="00D2760B">
      <w:pPr>
        <w:rPr>
          <w:b/>
          <w:bCs/>
          <w:sz w:val="28"/>
          <w:szCs w:val="28"/>
          <w:u w:val="single"/>
        </w:rPr>
      </w:pPr>
      <w:r>
        <w:rPr>
          <w:b/>
          <w:bCs/>
          <w:sz w:val="28"/>
          <w:szCs w:val="28"/>
          <w:u w:val="single"/>
        </w:rPr>
        <w:t xml:space="preserve">ALLMÄNNA </w:t>
      </w:r>
      <w:proofErr w:type="spellStart"/>
      <w:r w:rsidRPr="00D2760B">
        <w:rPr>
          <w:b/>
          <w:bCs/>
          <w:sz w:val="28"/>
          <w:szCs w:val="28"/>
          <w:u w:val="single"/>
        </w:rPr>
        <w:t>KÖPVILLKOR</w:t>
      </w:r>
      <w:proofErr w:type="spellEnd"/>
    </w:p>
    <w:p w14:paraId="630C2036" w14:textId="7A3BC776" w:rsidR="00D2760B" w:rsidRPr="00242F97" w:rsidRDefault="00D2760B" w:rsidP="00D325E5">
      <w:pPr>
        <w:rPr>
          <w:w w:val="105"/>
        </w:rPr>
      </w:pPr>
      <w:r w:rsidRPr="00242F97">
        <w:rPr>
          <w:w w:val="105"/>
        </w:rPr>
        <w:t>Version 2024:1 gäller tills vidare från och med den 8 Maj 2024</w:t>
      </w:r>
    </w:p>
    <w:p w14:paraId="08B46389" w14:textId="5CCB20C6" w:rsidR="00D2760B" w:rsidRPr="00242F97" w:rsidRDefault="00D2760B" w:rsidP="00D325E5">
      <w:pPr>
        <w:rPr>
          <w:rFonts w:eastAsia="Arial" w:cs="Arial"/>
          <w:w w:val="105"/>
          <w:kern w:val="0"/>
          <w14:ligatures w14:val="none"/>
        </w:rPr>
      </w:pPr>
      <w:r w:rsidRPr="00242F97">
        <w:rPr>
          <w:rFonts w:eastAsia="Arial" w:cs="Arial"/>
          <w:w w:val="105"/>
          <w:kern w:val="0"/>
          <w14:ligatures w14:val="none"/>
        </w:rPr>
        <w:t xml:space="preserve">Dessa villkor gäller vid köp </w:t>
      </w:r>
      <w:r w:rsidR="00A44AA3" w:rsidRPr="00242F97">
        <w:rPr>
          <w:rFonts w:cs="Arial"/>
          <w:w w:val="105"/>
        </w:rPr>
        <w:t xml:space="preserve">av </w:t>
      </w:r>
      <w:proofErr w:type="spellStart"/>
      <w:r w:rsidR="00A44AA3" w:rsidRPr="00242F97">
        <w:rPr>
          <w:rFonts w:cs="Arial"/>
          <w:w w:val="105"/>
        </w:rPr>
        <w:t>rangebollar</w:t>
      </w:r>
      <w:proofErr w:type="spellEnd"/>
      <w:r w:rsidR="00A44AA3" w:rsidRPr="00242F97">
        <w:rPr>
          <w:rFonts w:cs="Arial"/>
          <w:w w:val="105"/>
        </w:rPr>
        <w:t xml:space="preserve"> </w:t>
      </w:r>
      <w:r w:rsidRPr="00242F97">
        <w:rPr>
          <w:rFonts w:eastAsia="Arial" w:cs="Arial"/>
          <w:w w:val="105"/>
          <w:kern w:val="0"/>
          <w14:ligatures w14:val="none"/>
        </w:rPr>
        <w:t>på webbsidan och</w:t>
      </w:r>
      <w:r w:rsidR="00A44AA3" w:rsidRPr="00242F97">
        <w:rPr>
          <w:rFonts w:cs="Arial"/>
          <w:w w:val="105"/>
        </w:rPr>
        <w:t xml:space="preserve"> genom</w:t>
      </w:r>
      <w:r w:rsidRPr="00242F97">
        <w:rPr>
          <w:rFonts w:eastAsia="Arial" w:cs="Arial"/>
          <w:w w:val="105"/>
          <w:kern w:val="0"/>
          <w14:ligatures w14:val="none"/>
        </w:rPr>
        <w:t xml:space="preserve"> </w:t>
      </w:r>
      <w:proofErr w:type="spellStart"/>
      <w:r w:rsidRPr="00242F97">
        <w:rPr>
          <w:rFonts w:eastAsia="Arial" w:cs="Arial"/>
          <w:w w:val="105"/>
          <w:kern w:val="0"/>
          <w14:ligatures w14:val="none"/>
        </w:rPr>
        <w:t>app</w:t>
      </w:r>
      <w:proofErr w:type="spellEnd"/>
      <w:r w:rsidR="00A44AA3" w:rsidRPr="00242F97">
        <w:rPr>
          <w:rFonts w:cs="Arial"/>
          <w:w w:val="105"/>
        </w:rPr>
        <w:t xml:space="preserve"> Seve RMS </w:t>
      </w:r>
      <w:r w:rsidRPr="00242F97">
        <w:rPr>
          <w:rFonts w:eastAsia="Arial" w:cs="Arial"/>
          <w:w w:val="105"/>
          <w:kern w:val="0"/>
          <w14:ligatures w14:val="none"/>
        </w:rPr>
        <w:t xml:space="preserve">från </w:t>
      </w:r>
      <w:r w:rsidRPr="00242F97">
        <w:rPr>
          <w:rFonts w:eastAsia="Arial" w:cs="Arial"/>
          <w:w w:val="105"/>
          <w:kern w:val="0"/>
          <w:highlight w:val="yellow"/>
          <w14:ligatures w14:val="none"/>
        </w:rPr>
        <w:t xml:space="preserve">The </w:t>
      </w:r>
      <w:proofErr w:type="spellStart"/>
      <w:r w:rsidRPr="00242F97">
        <w:rPr>
          <w:rFonts w:eastAsia="Arial" w:cs="Arial"/>
          <w:w w:val="105"/>
          <w:kern w:val="0"/>
          <w:highlight w:val="yellow"/>
          <w14:ligatures w14:val="none"/>
        </w:rPr>
        <w:t>Bucket</w:t>
      </w:r>
      <w:proofErr w:type="spellEnd"/>
      <w:r w:rsidRPr="00242F97">
        <w:rPr>
          <w:rFonts w:eastAsia="Arial" w:cs="Arial"/>
          <w:w w:val="105"/>
          <w:kern w:val="0"/>
          <w:highlight w:val="yellow"/>
          <w14:ligatures w14:val="none"/>
        </w:rPr>
        <w:t xml:space="preserve"> </w:t>
      </w:r>
      <w:proofErr w:type="spellStart"/>
      <w:r w:rsidRPr="00242F97">
        <w:rPr>
          <w:rFonts w:eastAsia="Arial" w:cs="Arial"/>
          <w:w w:val="105"/>
          <w:kern w:val="0"/>
          <w:highlight w:val="yellow"/>
          <w14:ligatures w14:val="none"/>
        </w:rPr>
        <w:t>Pros</w:t>
      </w:r>
      <w:proofErr w:type="spellEnd"/>
      <w:r w:rsidRPr="00242F97">
        <w:rPr>
          <w:rFonts w:eastAsia="Arial" w:cs="Arial"/>
          <w:w w:val="105"/>
          <w:kern w:val="0"/>
          <w:highlight w:val="yellow"/>
          <w14:ligatures w14:val="none"/>
        </w:rPr>
        <w:t xml:space="preserve"> </w:t>
      </w:r>
      <w:proofErr w:type="spellStart"/>
      <w:r w:rsidRPr="00242F97">
        <w:rPr>
          <w:rFonts w:eastAsia="Arial" w:cs="Arial"/>
          <w:w w:val="105"/>
          <w:kern w:val="0"/>
          <w:highlight w:val="yellow"/>
          <w14:ligatures w14:val="none"/>
        </w:rPr>
        <w:t>Europe</w:t>
      </w:r>
      <w:proofErr w:type="spellEnd"/>
      <w:r w:rsidRPr="00242F97">
        <w:rPr>
          <w:rFonts w:eastAsia="Arial" w:cs="Arial"/>
          <w:w w:val="105"/>
          <w:kern w:val="0"/>
          <w:highlight w:val="yellow"/>
          <w14:ligatures w14:val="none"/>
        </w:rPr>
        <w:t xml:space="preserve"> AB (</w:t>
      </w:r>
      <w:proofErr w:type="spellStart"/>
      <w:r w:rsidRPr="00242F97">
        <w:rPr>
          <w:rFonts w:eastAsia="Arial" w:cs="Arial"/>
          <w:w w:val="105"/>
          <w:kern w:val="0"/>
          <w:highlight w:val="yellow"/>
          <w14:ligatures w14:val="none"/>
        </w:rPr>
        <w:t>org</w:t>
      </w:r>
      <w:proofErr w:type="spellEnd"/>
      <w:r w:rsidRPr="00242F97">
        <w:rPr>
          <w:rFonts w:eastAsia="Arial" w:cs="Arial"/>
          <w:w w:val="105"/>
          <w:kern w:val="0"/>
          <w:highlight w:val="yellow"/>
          <w14:ligatures w14:val="none"/>
        </w:rPr>
        <w:t xml:space="preserve"> nr </w:t>
      </w:r>
      <w:proofErr w:type="gramStart"/>
      <w:r w:rsidRPr="00242F97">
        <w:rPr>
          <w:rFonts w:eastAsia="Arial" w:cs="Arial"/>
          <w:w w:val="105"/>
          <w:kern w:val="0"/>
          <w:highlight w:val="yellow"/>
          <w14:ligatures w14:val="none"/>
        </w:rPr>
        <w:t>556822-9032</w:t>
      </w:r>
      <w:proofErr w:type="gramEnd"/>
      <w:r w:rsidRPr="00242F97">
        <w:rPr>
          <w:rFonts w:eastAsia="Arial" w:cs="Arial"/>
          <w:w w:val="105"/>
          <w:kern w:val="0"/>
          <w:highlight w:val="yellow"/>
          <w14:ligatures w14:val="none"/>
        </w:rPr>
        <w:t>), nedan kallad “</w:t>
      </w:r>
      <w:proofErr w:type="spellStart"/>
      <w:r w:rsidRPr="00242F97">
        <w:rPr>
          <w:rFonts w:eastAsia="Arial" w:cs="Arial"/>
          <w:w w:val="105"/>
          <w:kern w:val="0"/>
          <w:highlight w:val="yellow"/>
          <w14:ligatures w14:val="none"/>
        </w:rPr>
        <w:t>TBP</w:t>
      </w:r>
      <w:proofErr w:type="spellEnd"/>
      <w:r w:rsidRPr="00242F97">
        <w:rPr>
          <w:rFonts w:eastAsia="Arial" w:cs="Arial"/>
          <w:w w:val="105"/>
          <w:kern w:val="0"/>
          <w:highlight w:val="yellow"/>
          <w14:ligatures w14:val="none"/>
        </w:rPr>
        <w:t>”.</w:t>
      </w:r>
      <w:r w:rsidRPr="00242F97">
        <w:rPr>
          <w:rFonts w:eastAsia="Arial" w:cs="Arial"/>
          <w:w w:val="105"/>
          <w:kern w:val="0"/>
          <w14:ligatures w14:val="none"/>
        </w:rPr>
        <w:t xml:space="preserve"> </w:t>
      </w:r>
    </w:p>
    <w:p w14:paraId="274E740A" w14:textId="77777777" w:rsidR="00D2760B" w:rsidRPr="00B77A29" w:rsidRDefault="00D2760B" w:rsidP="00D2760B">
      <w:pPr>
        <w:pStyle w:val="Brdtext"/>
        <w:spacing w:line="303" w:lineRule="exact"/>
      </w:pPr>
    </w:p>
    <w:p w14:paraId="14A4C369" w14:textId="77777777" w:rsidR="00D2760B" w:rsidRPr="00B77A29" w:rsidRDefault="00D2760B" w:rsidP="00D2760B">
      <w:pPr>
        <w:pStyle w:val="Brdtext"/>
        <w:spacing w:before="115"/>
        <w:ind w:left="0"/>
      </w:pPr>
    </w:p>
    <w:p w14:paraId="5D3DAB30" w14:textId="23F41F96" w:rsidR="00D2760B" w:rsidRPr="00E466C2" w:rsidRDefault="00D2760B" w:rsidP="00974C90">
      <w:pPr>
        <w:pStyle w:val="Liststycke"/>
        <w:numPr>
          <w:ilvl w:val="0"/>
          <w:numId w:val="4"/>
        </w:numPr>
        <w:rPr>
          <w:w w:val="105"/>
        </w:rPr>
      </w:pPr>
      <w:r w:rsidRPr="00E466C2">
        <w:rPr>
          <w:b/>
          <w:bCs/>
          <w:sz w:val="28"/>
          <w:szCs w:val="28"/>
        </w:rPr>
        <w:t>Priser</w:t>
      </w:r>
      <w:r w:rsidR="00D325E5" w:rsidRPr="00E466C2">
        <w:rPr>
          <w:b/>
          <w:bCs/>
          <w:sz w:val="28"/>
          <w:szCs w:val="28"/>
        </w:rPr>
        <w:br/>
      </w:r>
      <w:r w:rsidR="00E466C2" w:rsidRPr="00E466C2">
        <w:rPr>
          <w:w w:val="105"/>
        </w:rPr>
        <w:t>Aktuella priser på produkter lämnas på vår webbsida/app. Priserna anges i SEK och inkluderar moms.</w:t>
      </w:r>
    </w:p>
    <w:p w14:paraId="21DD2CC0" w14:textId="77777777" w:rsidR="00D2760B" w:rsidRPr="00540701" w:rsidRDefault="00D2760B" w:rsidP="00641401">
      <w:pPr>
        <w:ind w:left="720"/>
        <w:rPr>
          <w:w w:val="105"/>
        </w:rPr>
      </w:pPr>
      <w:r w:rsidRPr="00825E4B">
        <w:rPr>
          <w:w w:val="105"/>
        </w:rPr>
        <w:t>Vid ändrade momssatser och andra lagstadgade avgifter ändras våra priser i motsvarande utsträckning enligt de skatteregler som vid var tid gäller</w:t>
      </w:r>
      <w:r w:rsidRPr="00540701">
        <w:rPr>
          <w:w w:val="105"/>
        </w:rPr>
        <w:t xml:space="preserve"> </w:t>
      </w:r>
      <w:r w:rsidRPr="00825E4B">
        <w:rPr>
          <w:w w:val="105"/>
        </w:rPr>
        <w:t>i</w:t>
      </w:r>
      <w:r w:rsidRPr="00540701">
        <w:rPr>
          <w:w w:val="105"/>
        </w:rPr>
        <w:t xml:space="preserve"> </w:t>
      </w:r>
      <w:r w:rsidRPr="00825E4B">
        <w:rPr>
          <w:w w:val="105"/>
        </w:rPr>
        <w:t>Sverige.</w:t>
      </w:r>
      <w:r w:rsidRPr="00540701">
        <w:rPr>
          <w:w w:val="105"/>
        </w:rPr>
        <w:t xml:space="preserve"> </w:t>
      </w:r>
      <w:r w:rsidRPr="00825E4B">
        <w:rPr>
          <w:w w:val="105"/>
        </w:rPr>
        <w:t>Vi</w:t>
      </w:r>
      <w:r w:rsidRPr="00540701">
        <w:rPr>
          <w:w w:val="105"/>
        </w:rPr>
        <w:t xml:space="preserve"> </w:t>
      </w:r>
      <w:r w:rsidRPr="00825E4B">
        <w:rPr>
          <w:w w:val="105"/>
        </w:rPr>
        <w:t>reserverar</w:t>
      </w:r>
      <w:r w:rsidRPr="00540701">
        <w:rPr>
          <w:w w:val="105"/>
        </w:rPr>
        <w:t xml:space="preserve"> </w:t>
      </w:r>
      <w:r w:rsidRPr="00825E4B">
        <w:rPr>
          <w:w w:val="105"/>
        </w:rPr>
        <w:t>oss</w:t>
      </w:r>
      <w:r w:rsidRPr="00540701">
        <w:rPr>
          <w:w w:val="105"/>
        </w:rPr>
        <w:t xml:space="preserve"> </w:t>
      </w:r>
      <w:r w:rsidRPr="00825E4B">
        <w:rPr>
          <w:w w:val="105"/>
        </w:rPr>
        <w:t>mot</w:t>
      </w:r>
      <w:r w:rsidRPr="00540701">
        <w:rPr>
          <w:w w:val="105"/>
        </w:rPr>
        <w:t xml:space="preserve"> </w:t>
      </w:r>
      <w:r w:rsidRPr="00825E4B">
        <w:rPr>
          <w:w w:val="105"/>
        </w:rPr>
        <w:t>eventuella</w:t>
      </w:r>
      <w:r w:rsidRPr="00540701">
        <w:rPr>
          <w:w w:val="105"/>
        </w:rPr>
        <w:t xml:space="preserve"> </w:t>
      </w:r>
      <w:r w:rsidRPr="00825E4B">
        <w:rPr>
          <w:w w:val="105"/>
        </w:rPr>
        <w:t>skrivfel</w:t>
      </w:r>
      <w:r w:rsidRPr="00540701">
        <w:rPr>
          <w:w w:val="105"/>
        </w:rPr>
        <w:t xml:space="preserve"> </w:t>
      </w:r>
      <w:r w:rsidRPr="00825E4B">
        <w:rPr>
          <w:w w:val="105"/>
        </w:rPr>
        <w:t>eller</w:t>
      </w:r>
      <w:r w:rsidRPr="00540701">
        <w:rPr>
          <w:w w:val="105"/>
        </w:rPr>
        <w:t xml:space="preserve"> </w:t>
      </w:r>
      <w:r w:rsidRPr="00825E4B">
        <w:rPr>
          <w:w w:val="105"/>
        </w:rPr>
        <w:t>ändringar av tekniska data eller beskrivningar som är utanför vår kontroll.</w:t>
      </w:r>
    </w:p>
    <w:p w14:paraId="59BDD003" w14:textId="77777777" w:rsidR="00D2760B" w:rsidRPr="00540701" w:rsidRDefault="00D2760B" w:rsidP="00641401">
      <w:pPr>
        <w:ind w:firstLine="720"/>
        <w:rPr>
          <w:w w:val="105"/>
        </w:rPr>
      </w:pPr>
      <w:r w:rsidRPr="00825E4B">
        <w:rPr>
          <w:w w:val="105"/>
        </w:rPr>
        <w:t>Vi</w:t>
      </w:r>
      <w:r w:rsidRPr="00540701">
        <w:rPr>
          <w:w w:val="105"/>
        </w:rPr>
        <w:t xml:space="preserve"> </w:t>
      </w:r>
      <w:r w:rsidRPr="00825E4B">
        <w:rPr>
          <w:w w:val="105"/>
        </w:rPr>
        <w:t>äger</w:t>
      </w:r>
      <w:r w:rsidRPr="00540701">
        <w:rPr>
          <w:w w:val="105"/>
        </w:rPr>
        <w:t xml:space="preserve"> </w:t>
      </w:r>
      <w:r w:rsidRPr="00825E4B">
        <w:rPr>
          <w:w w:val="105"/>
        </w:rPr>
        <w:t>rätt</w:t>
      </w:r>
      <w:r w:rsidRPr="00540701">
        <w:rPr>
          <w:w w:val="105"/>
        </w:rPr>
        <w:t xml:space="preserve"> </w:t>
      </w:r>
      <w:r w:rsidRPr="00825E4B">
        <w:rPr>
          <w:w w:val="105"/>
        </w:rPr>
        <w:t>att</w:t>
      </w:r>
      <w:r w:rsidRPr="00540701">
        <w:rPr>
          <w:w w:val="105"/>
        </w:rPr>
        <w:t xml:space="preserve"> </w:t>
      </w:r>
      <w:r w:rsidRPr="00825E4B">
        <w:rPr>
          <w:w w:val="105"/>
        </w:rPr>
        <w:t>ändra</w:t>
      </w:r>
      <w:r w:rsidRPr="00540701">
        <w:rPr>
          <w:w w:val="105"/>
        </w:rPr>
        <w:t xml:space="preserve"> </w:t>
      </w:r>
      <w:r w:rsidRPr="00825E4B">
        <w:rPr>
          <w:w w:val="105"/>
        </w:rPr>
        <w:t>offererade</w:t>
      </w:r>
      <w:r w:rsidRPr="00540701">
        <w:rPr>
          <w:w w:val="105"/>
        </w:rPr>
        <w:t xml:space="preserve"> </w:t>
      </w:r>
      <w:r w:rsidRPr="00825E4B">
        <w:rPr>
          <w:w w:val="105"/>
        </w:rPr>
        <w:t>priser</w:t>
      </w:r>
      <w:r w:rsidRPr="00540701">
        <w:rPr>
          <w:w w:val="105"/>
        </w:rPr>
        <w:t xml:space="preserve"> </w:t>
      </w:r>
      <w:r w:rsidRPr="00825E4B">
        <w:rPr>
          <w:w w:val="105"/>
        </w:rPr>
        <w:t>utan</w:t>
      </w:r>
      <w:r w:rsidRPr="00540701">
        <w:rPr>
          <w:w w:val="105"/>
        </w:rPr>
        <w:t xml:space="preserve"> </w:t>
      </w:r>
      <w:r w:rsidRPr="00825E4B">
        <w:rPr>
          <w:w w:val="105"/>
        </w:rPr>
        <w:t>föregående</w:t>
      </w:r>
      <w:r w:rsidRPr="00540701">
        <w:rPr>
          <w:w w:val="105"/>
        </w:rPr>
        <w:t xml:space="preserve"> avisering.</w:t>
      </w:r>
    </w:p>
    <w:p w14:paraId="72B305B5" w14:textId="77777777" w:rsidR="00D2760B" w:rsidRPr="00540701" w:rsidRDefault="00D2760B" w:rsidP="00D2760B">
      <w:pPr>
        <w:pStyle w:val="Liststycke"/>
        <w:rPr>
          <w:rFonts w:ascii="Arial" w:eastAsia="Arial" w:hAnsi="Arial" w:cs="Arial"/>
          <w:w w:val="105"/>
          <w:kern w:val="0"/>
          <w:sz w:val="27"/>
          <w:szCs w:val="27"/>
          <w14:ligatures w14:val="none"/>
        </w:rPr>
      </w:pPr>
    </w:p>
    <w:p w14:paraId="56CA6B51" w14:textId="06D1F379" w:rsidR="00D2760B" w:rsidRPr="00974C90" w:rsidRDefault="00D2760B" w:rsidP="00974C90">
      <w:pPr>
        <w:pStyle w:val="Liststycke"/>
        <w:numPr>
          <w:ilvl w:val="0"/>
          <w:numId w:val="4"/>
        </w:numPr>
        <w:rPr>
          <w:b/>
          <w:bCs/>
          <w:sz w:val="28"/>
          <w:szCs w:val="28"/>
        </w:rPr>
      </w:pPr>
      <w:r w:rsidRPr="00974C90">
        <w:rPr>
          <w:b/>
          <w:bCs/>
          <w:sz w:val="28"/>
          <w:szCs w:val="28"/>
        </w:rPr>
        <w:t>Betalningsalternati</w:t>
      </w:r>
      <w:r w:rsidR="00D325E5" w:rsidRPr="00974C90">
        <w:rPr>
          <w:b/>
          <w:bCs/>
          <w:sz w:val="28"/>
          <w:szCs w:val="28"/>
        </w:rPr>
        <w:t>v</w:t>
      </w:r>
      <w:r w:rsidR="00D325E5" w:rsidRPr="00974C90">
        <w:rPr>
          <w:b/>
          <w:bCs/>
          <w:sz w:val="28"/>
          <w:szCs w:val="28"/>
        </w:rPr>
        <w:br/>
      </w:r>
      <w:r w:rsidRPr="00974C90">
        <w:rPr>
          <w:w w:val="105"/>
        </w:rPr>
        <w:t xml:space="preserve">Vår betalningsleverantör Nets tillhandahåller betalning via </w:t>
      </w:r>
      <w:r w:rsidR="00A44AA3" w:rsidRPr="00974C90">
        <w:rPr>
          <w:w w:val="105"/>
        </w:rPr>
        <w:t>betal</w:t>
      </w:r>
      <w:r w:rsidRPr="00974C90">
        <w:rPr>
          <w:w w:val="105"/>
        </w:rPr>
        <w:t>kort,</w:t>
      </w:r>
      <w:r w:rsidR="00051F14" w:rsidRPr="00974C90">
        <w:rPr>
          <w:w w:val="105"/>
        </w:rPr>
        <w:t xml:space="preserve"> </w:t>
      </w:r>
      <w:proofErr w:type="spellStart"/>
      <w:r w:rsidRPr="00974C90">
        <w:rPr>
          <w:w w:val="105"/>
        </w:rPr>
        <w:t>ApplePay</w:t>
      </w:r>
      <w:proofErr w:type="spellEnd"/>
      <w:r w:rsidRPr="00974C90">
        <w:rPr>
          <w:w w:val="105"/>
        </w:rPr>
        <w:t xml:space="preserve">, </w:t>
      </w:r>
      <w:proofErr w:type="spellStart"/>
      <w:r w:rsidR="00051F14" w:rsidRPr="00974C90">
        <w:rPr>
          <w:w w:val="105"/>
        </w:rPr>
        <w:t>Google</w:t>
      </w:r>
      <w:r w:rsidR="00D33F85" w:rsidRPr="00974C90">
        <w:rPr>
          <w:w w:val="105"/>
        </w:rPr>
        <w:t>Pay</w:t>
      </w:r>
      <w:proofErr w:type="spellEnd"/>
      <w:r w:rsidRPr="00974C90">
        <w:rPr>
          <w:w w:val="105"/>
        </w:rPr>
        <w:t xml:space="preserve"> </w:t>
      </w:r>
      <w:proofErr w:type="spellStart"/>
      <w:r w:rsidRPr="00974C90">
        <w:rPr>
          <w:w w:val="105"/>
        </w:rPr>
        <w:t>mfl.</w:t>
      </w:r>
      <w:proofErr w:type="spellEnd"/>
      <w:r w:rsidRPr="00974C90">
        <w:rPr>
          <w:w w:val="105"/>
        </w:rPr>
        <w:t xml:space="preserve"> Nets villkor godkänner du genom att slutföra ditt köp via webbsidan/</w:t>
      </w:r>
      <w:proofErr w:type="spellStart"/>
      <w:r w:rsidRPr="00974C90">
        <w:rPr>
          <w:w w:val="105"/>
        </w:rPr>
        <w:t>appen</w:t>
      </w:r>
      <w:proofErr w:type="spellEnd"/>
      <w:r w:rsidRPr="00974C90">
        <w:rPr>
          <w:w w:val="105"/>
        </w:rPr>
        <w:t>.</w:t>
      </w:r>
    </w:p>
    <w:p w14:paraId="2E83DDB1" w14:textId="0C2A124C" w:rsidR="00D2760B" w:rsidRDefault="00D2760B" w:rsidP="00641401">
      <w:pPr>
        <w:ind w:left="720"/>
        <w:rPr>
          <w:w w:val="105"/>
        </w:rPr>
      </w:pPr>
      <w:r w:rsidRPr="00825E4B">
        <w:rPr>
          <w:w w:val="105"/>
        </w:rPr>
        <w:t>Genom att klicka på “</w:t>
      </w:r>
      <w:proofErr w:type="spellStart"/>
      <w:r w:rsidR="00974C90">
        <w:rPr>
          <w:w w:val="105"/>
        </w:rPr>
        <w:t>Pay</w:t>
      </w:r>
      <w:proofErr w:type="spellEnd"/>
      <w:r w:rsidRPr="00825E4B">
        <w:rPr>
          <w:w w:val="105"/>
        </w:rPr>
        <w:t>” accepterar du som kund att köpet innebär ett betalningsansvar.</w:t>
      </w:r>
    </w:p>
    <w:p w14:paraId="46C4F6B7" w14:textId="626BABD9" w:rsidR="00D2760B" w:rsidRPr="00371189" w:rsidRDefault="00D2760B" w:rsidP="00974C90">
      <w:pPr>
        <w:pStyle w:val="Brdtext"/>
        <w:numPr>
          <w:ilvl w:val="0"/>
          <w:numId w:val="4"/>
        </w:numPr>
        <w:spacing w:before="308" w:line="285" w:lineRule="auto"/>
        <w:rPr>
          <w:rFonts w:asciiTheme="minorHAnsi" w:eastAsiaTheme="minorHAnsi" w:hAnsiTheme="minorHAnsi" w:cstheme="minorBidi"/>
          <w:b/>
          <w:bCs/>
          <w:kern w:val="2"/>
          <w:sz w:val="28"/>
          <w:szCs w:val="28"/>
          <w14:ligatures w14:val="standardContextual"/>
        </w:rPr>
      </w:pPr>
      <w:r w:rsidRPr="00371189">
        <w:rPr>
          <w:rFonts w:asciiTheme="minorHAnsi" w:eastAsiaTheme="minorHAnsi" w:hAnsiTheme="minorHAnsi" w:cstheme="minorBidi"/>
          <w:b/>
          <w:bCs/>
          <w:kern w:val="2"/>
          <w:sz w:val="28"/>
          <w:szCs w:val="28"/>
          <w14:ligatures w14:val="standardContextual"/>
        </w:rPr>
        <w:t>Leveranser</w:t>
      </w:r>
    </w:p>
    <w:p w14:paraId="3A966460" w14:textId="60A339C6" w:rsidR="00D2760B" w:rsidRPr="00242F97" w:rsidRDefault="00D2760B" w:rsidP="00242F97">
      <w:pPr>
        <w:ind w:left="720"/>
      </w:pPr>
      <w:r w:rsidRPr="00724810">
        <w:rPr>
          <w:w w:val="105"/>
        </w:rPr>
        <w:t xml:space="preserve">Leveransen sker direkt vid köp av värdekort eller vid direkt köp av </w:t>
      </w:r>
      <w:proofErr w:type="spellStart"/>
      <w:r w:rsidRPr="00724810">
        <w:rPr>
          <w:w w:val="105"/>
        </w:rPr>
        <w:t>rangebollar</w:t>
      </w:r>
      <w:proofErr w:type="spellEnd"/>
      <w:r w:rsidRPr="00724810">
        <w:rPr>
          <w:w w:val="105"/>
        </w:rPr>
        <w:t xml:space="preserve"> via webbsidan/app. Vid eventuellt felaktig leverans kontakta </w:t>
      </w:r>
      <w:proofErr w:type="spellStart"/>
      <w:r w:rsidRPr="00724810">
        <w:rPr>
          <w:w w:val="105"/>
          <w:highlight w:val="yellow"/>
        </w:rPr>
        <w:t>TBP</w:t>
      </w:r>
      <w:proofErr w:type="spellEnd"/>
      <w:r w:rsidRPr="00724810">
        <w:rPr>
          <w:w w:val="105"/>
        </w:rPr>
        <w:t xml:space="preserve"> snarast genom fysiska butiken/receptionen eller via </w:t>
      </w:r>
      <w:hyperlink r:id="rId8">
        <w:r w:rsidRPr="00724810">
          <w:rPr>
            <w:spacing w:val="-2"/>
            <w:w w:val="105"/>
            <w:highlight w:val="yellow"/>
            <w:u w:val="single" w:color="0000FF"/>
          </w:rPr>
          <w:t>info@thebuckepros.com</w:t>
        </w:r>
      </w:hyperlink>
    </w:p>
    <w:p w14:paraId="55551202" w14:textId="77777777" w:rsidR="00A065B3" w:rsidRDefault="00A065B3" w:rsidP="00D2760B">
      <w:pPr>
        <w:pStyle w:val="Brdtext"/>
        <w:spacing w:before="28" w:line="285" w:lineRule="auto"/>
        <w:ind w:left="720" w:right="136"/>
        <w:rPr>
          <w:w w:val="105"/>
        </w:rPr>
      </w:pPr>
    </w:p>
    <w:p w14:paraId="70831E90" w14:textId="7A130A5F" w:rsidR="00D2760B" w:rsidRPr="00371189" w:rsidRDefault="00D2760B" w:rsidP="00974C90">
      <w:pPr>
        <w:pStyle w:val="Liststycke"/>
        <w:numPr>
          <w:ilvl w:val="0"/>
          <w:numId w:val="4"/>
        </w:numPr>
        <w:rPr>
          <w:b/>
          <w:bCs/>
          <w:sz w:val="28"/>
          <w:szCs w:val="28"/>
        </w:rPr>
      </w:pPr>
      <w:r w:rsidRPr="00371189">
        <w:rPr>
          <w:b/>
          <w:bCs/>
          <w:sz w:val="28"/>
          <w:szCs w:val="28"/>
        </w:rPr>
        <w:t>Om ångerrätt</w:t>
      </w:r>
      <w:r w:rsidR="00371189">
        <w:rPr>
          <w:b/>
          <w:bCs/>
          <w:sz w:val="28"/>
          <w:szCs w:val="28"/>
        </w:rPr>
        <w:br/>
      </w:r>
      <w:r w:rsidRPr="00371189">
        <w:rPr>
          <w:w w:val="105"/>
        </w:rPr>
        <w:t>Enligt lagen om distansavtal och avtal utanför affärslokaler har du som kund i vissa fall rätt att ångra ditt köp inom 14 dagar efter det att du har tagit emot varan och utan speciell anledning (detta gäller inte företag). Köp och påfyllda värden som vid köptillfället understiger 400 kr eller som köpts i en fysisk butik eller vid en fysisk dispenser omfattas inte av denna ångerrätt.</w:t>
      </w:r>
    </w:p>
    <w:p w14:paraId="713872F2" w14:textId="77777777" w:rsidR="00D2760B" w:rsidRPr="00675B2E" w:rsidRDefault="00D2760B" w:rsidP="00A065B3">
      <w:pPr>
        <w:ind w:left="720"/>
        <w:rPr>
          <w:w w:val="105"/>
          <w:highlight w:val="yellow"/>
        </w:rPr>
      </w:pPr>
    </w:p>
    <w:p w14:paraId="1D9E98D7" w14:textId="77777777" w:rsidR="00D2760B" w:rsidRDefault="00D2760B" w:rsidP="00A065B3">
      <w:pPr>
        <w:ind w:left="720"/>
        <w:rPr>
          <w:w w:val="105"/>
        </w:rPr>
      </w:pPr>
      <w:r w:rsidRPr="00675B2E">
        <w:rPr>
          <w:w w:val="105"/>
        </w:rPr>
        <w:lastRenderedPageBreak/>
        <w:t xml:space="preserve">Köp av </w:t>
      </w:r>
      <w:proofErr w:type="spellStart"/>
      <w:r w:rsidRPr="00675B2E">
        <w:rPr>
          <w:w w:val="105"/>
        </w:rPr>
        <w:t>Top</w:t>
      </w:r>
      <w:proofErr w:type="spellEnd"/>
      <w:r w:rsidRPr="00675B2E">
        <w:rPr>
          <w:w w:val="105"/>
        </w:rPr>
        <w:t xml:space="preserve"> </w:t>
      </w:r>
      <w:proofErr w:type="spellStart"/>
      <w:r w:rsidRPr="00675B2E">
        <w:rPr>
          <w:w w:val="105"/>
        </w:rPr>
        <w:t>up</w:t>
      </w:r>
      <w:proofErr w:type="spellEnd"/>
      <w:r w:rsidRPr="00675B2E">
        <w:rPr>
          <w:w w:val="105"/>
        </w:rPr>
        <w:t xml:space="preserve"> (påfyllda värden) som överstiger 400 kr som utförts via webbsidan/</w:t>
      </w:r>
      <w:proofErr w:type="spellStart"/>
      <w:r w:rsidRPr="00675B2E">
        <w:rPr>
          <w:w w:val="105"/>
        </w:rPr>
        <w:t>app</w:t>
      </w:r>
      <w:proofErr w:type="spellEnd"/>
      <w:r w:rsidRPr="00675B2E">
        <w:rPr>
          <w:w w:val="105"/>
        </w:rPr>
        <w:t xml:space="preserve"> är möjliga att</w:t>
      </w:r>
      <w:r w:rsidRPr="00675B2E">
        <w:rPr>
          <w:spacing w:val="40"/>
          <w:w w:val="105"/>
        </w:rPr>
        <w:t xml:space="preserve"> </w:t>
      </w:r>
      <w:r w:rsidRPr="00675B2E">
        <w:rPr>
          <w:w w:val="105"/>
        </w:rPr>
        <w:t xml:space="preserve">ångra inom 14 dagar under förutsättning att nyttjandet inte har påbörjats. </w:t>
      </w:r>
      <w:r w:rsidRPr="00724810">
        <w:rPr>
          <w:w w:val="105"/>
          <w:highlight w:val="yellow"/>
        </w:rPr>
        <w:t xml:space="preserve">Kontakta </w:t>
      </w:r>
      <w:proofErr w:type="spellStart"/>
      <w:r w:rsidRPr="00724810">
        <w:rPr>
          <w:w w:val="105"/>
          <w:highlight w:val="yellow"/>
        </w:rPr>
        <w:t>TBP</w:t>
      </w:r>
      <w:proofErr w:type="spellEnd"/>
      <w:r w:rsidRPr="00724810">
        <w:rPr>
          <w:w w:val="105"/>
          <w:highlight w:val="yellow"/>
        </w:rPr>
        <w:t xml:space="preserve"> på </w:t>
      </w:r>
      <w:hyperlink r:id="rId9" w:history="1">
        <w:r w:rsidRPr="00724810">
          <w:rPr>
            <w:rStyle w:val="Hyperlnk"/>
            <w:w w:val="105"/>
            <w:highlight w:val="yellow"/>
          </w:rPr>
          <w:t>info@thebucketpros.com</w:t>
        </w:r>
      </w:hyperlink>
      <w:r w:rsidRPr="00675B2E">
        <w:rPr>
          <w:w w:val="105"/>
        </w:rPr>
        <w:t xml:space="preserve"> om du vill använda den ångerrätten.</w:t>
      </w:r>
    </w:p>
    <w:p w14:paraId="44E5FBFA" w14:textId="77777777" w:rsidR="00D2760B" w:rsidRDefault="00D2760B" w:rsidP="00D2760B">
      <w:pPr>
        <w:pStyle w:val="Brdtext"/>
        <w:spacing w:before="28" w:line="285" w:lineRule="auto"/>
        <w:ind w:left="720" w:right="136"/>
        <w:rPr>
          <w:w w:val="105"/>
        </w:rPr>
      </w:pPr>
    </w:p>
    <w:p w14:paraId="5F14EFAD" w14:textId="312C73D5" w:rsidR="00D2760B" w:rsidRPr="00371189" w:rsidRDefault="00D2760B" w:rsidP="00974C90">
      <w:pPr>
        <w:pStyle w:val="Brdtext"/>
        <w:numPr>
          <w:ilvl w:val="0"/>
          <w:numId w:val="4"/>
        </w:numPr>
        <w:spacing w:before="28" w:line="285" w:lineRule="auto"/>
        <w:ind w:right="136"/>
        <w:rPr>
          <w:rFonts w:asciiTheme="minorHAnsi" w:eastAsiaTheme="minorHAnsi" w:hAnsiTheme="minorHAnsi" w:cstheme="minorBidi"/>
          <w:b/>
          <w:bCs/>
          <w:kern w:val="2"/>
          <w:sz w:val="28"/>
          <w:szCs w:val="28"/>
          <w14:ligatures w14:val="standardContextual"/>
        </w:rPr>
      </w:pPr>
      <w:r w:rsidRPr="00371189">
        <w:rPr>
          <w:rFonts w:asciiTheme="minorHAnsi" w:eastAsiaTheme="minorHAnsi" w:hAnsiTheme="minorHAnsi" w:cstheme="minorBidi"/>
          <w:b/>
          <w:bCs/>
          <w:kern w:val="2"/>
          <w:sz w:val="28"/>
          <w:szCs w:val="28"/>
          <w14:ligatures w14:val="standardContextual"/>
        </w:rPr>
        <w:t>Reklamation</w:t>
      </w:r>
    </w:p>
    <w:p w14:paraId="2E5A0E78" w14:textId="77777777" w:rsidR="00D2760B" w:rsidRPr="00323436" w:rsidRDefault="00D2760B" w:rsidP="00641401">
      <w:pPr>
        <w:ind w:left="720"/>
      </w:pPr>
      <w:r w:rsidRPr="00323436">
        <w:rPr>
          <w:w w:val="105"/>
        </w:rPr>
        <w:t xml:space="preserve">Om levererad vara är felaktig eller skadad kan du reklamera den. </w:t>
      </w:r>
      <w:r w:rsidRPr="00323436">
        <w:rPr>
          <w:w w:val="105"/>
          <w:highlight w:val="yellow"/>
        </w:rPr>
        <w:t>Kontakta</w:t>
      </w:r>
      <w:r w:rsidRPr="00323436">
        <w:rPr>
          <w:spacing w:val="-14"/>
          <w:w w:val="105"/>
          <w:highlight w:val="yellow"/>
        </w:rPr>
        <w:t xml:space="preserve"> </w:t>
      </w:r>
      <w:proofErr w:type="spellStart"/>
      <w:r w:rsidRPr="00323436">
        <w:rPr>
          <w:w w:val="105"/>
          <w:highlight w:val="yellow"/>
        </w:rPr>
        <w:t>TBP</w:t>
      </w:r>
      <w:proofErr w:type="spellEnd"/>
      <w:r w:rsidRPr="00323436">
        <w:rPr>
          <w:spacing w:val="-15"/>
          <w:w w:val="105"/>
          <w:highlight w:val="yellow"/>
        </w:rPr>
        <w:t xml:space="preserve"> </w:t>
      </w:r>
      <w:r w:rsidRPr="00323436">
        <w:rPr>
          <w:w w:val="105"/>
          <w:highlight w:val="yellow"/>
        </w:rPr>
        <w:t>på</w:t>
      </w:r>
      <w:r w:rsidRPr="00323436">
        <w:rPr>
          <w:spacing w:val="-15"/>
          <w:w w:val="105"/>
          <w:highlight w:val="yellow"/>
        </w:rPr>
        <w:t xml:space="preserve"> </w:t>
      </w:r>
      <w:r w:rsidRPr="00323436">
        <w:rPr>
          <w:w w:val="105"/>
          <w:highlight w:val="yellow"/>
        </w:rPr>
        <w:t>036-336</w:t>
      </w:r>
      <w:r w:rsidRPr="00323436">
        <w:rPr>
          <w:spacing w:val="-15"/>
          <w:w w:val="105"/>
          <w:highlight w:val="yellow"/>
        </w:rPr>
        <w:t xml:space="preserve"> </w:t>
      </w:r>
      <w:r w:rsidRPr="00323436">
        <w:rPr>
          <w:w w:val="105"/>
          <w:highlight w:val="yellow"/>
        </w:rPr>
        <w:t>66</w:t>
      </w:r>
      <w:r w:rsidRPr="00323436">
        <w:rPr>
          <w:spacing w:val="-15"/>
          <w:w w:val="105"/>
          <w:highlight w:val="yellow"/>
        </w:rPr>
        <w:t xml:space="preserve"> </w:t>
      </w:r>
      <w:r w:rsidRPr="00323436">
        <w:rPr>
          <w:w w:val="105"/>
          <w:highlight w:val="yellow"/>
        </w:rPr>
        <w:t>50</w:t>
      </w:r>
      <w:r w:rsidRPr="00323436">
        <w:rPr>
          <w:spacing w:val="-15"/>
          <w:w w:val="105"/>
          <w:highlight w:val="yellow"/>
        </w:rPr>
        <w:t xml:space="preserve"> </w:t>
      </w:r>
      <w:r w:rsidRPr="00323436">
        <w:rPr>
          <w:w w:val="105"/>
          <w:highlight w:val="yellow"/>
        </w:rPr>
        <w:t>eller</w:t>
      </w:r>
      <w:r w:rsidRPr="00323436">
        <w:rPr>
          <w:spacing w:val="-15"/>
          <w:w w:val="105"/>
          <w:highlight w:val="yellow"/>
        </w:rPr>
        <w:t xml:space="preserve"> </w:t>
      </w:r>
      <w:hyperlink r:id="rId10">
        <w:r w:rsidRPr="00323436">
          <w:rPr>
            <w:w w:val="105"/>
            <w:highlight w:val="yellow"/>
          </w:rPr>
          <w:t>info@thebucketpros.com</w:t>
        </w:r>
      </w:hyperlink>
      <w:r w:rsidRPr="00323436">
        <w:rPr>
          <w:spacing w:val="-14"/>
          <w:w w:val="105"/>
        </w:rPr>
        <w:t xml:space="preserve"> </w:t>
      </w:r>
      <w:r w:rsidRPr="00323436">
        <w:rPr>
          <w:w w:val="105"/>
        </w:rPr>
        <w:t xml:space="preserve">för information om hur du går </w:t>
      </w:r>
      <w:proofErr w:type="gramStart"/>
      <w:r w:rsidRPr="00323436">
        <w:rPr>
          <w:w w:val="105"/>
        </w:rPr>
        <w:t>tillväga</w:t>
      </w:r>
      <w:proofErr w:type="gramEnd"/>
      <w:r w:rsidRPr="00323436">
        <w:rPr>
          <w:w w:val="105"/>
        </w:rPr>
        <w:t>.</w:t>
      </w:r>
    </w:p>
    <w:p w14:paraId="26448975" w14:textId="77777777" w:rsidR="00D2760B" w:rsidRPr="00675B2E" w:rsidRDefault="00D2760B" w:rsidP="00D2760B">
      <w:pPr>
        <w:pStyle w:val="Brdtext"/>
        <w:spacing w:before="28" w:line="285" w:lineRule="auto"/>
        <w:ind w:left="720" w:right="136"/>
        <w:rPr>
          <w:w w:val="105"/>
        </w:rPr>
      </w:pPr>
    </w:p>
    <w:p w14:paraId="7D273C9A" w14:textId="53C15B12" w:rsidR="00D2760B" w:rsidRPr="00371189" w:rsidRDefault="00D2760B" w:rsidP="00974C90">
      <w:pPr>
        <w:pStyle w:val="Brdtext"/>
        <w:numPr>
          <w:ilvl w:val="0"/>
          <w:numId w:val="4"/>
        </w:numPr>
        <w:spacing w:before="28" w:line="285" w:lineRule="auto"/>
        <w:ind w:right="136"/>
        <w:rPr>
          <w:rFonts w:asciiTheme="minorHAnsi" w:eastAsiaTheme="minorHAnsi" w:hAnsiTheme="minorHAnsi" w:cstheme="minorBidi"/>
          <w:b/>
          <w:bCs/>
          <w:kern w:val="2"/>
          <w:sz w:val="28"/>
          <w:szCs w:val="28"/>
          <w14:ligatures w14:val="standardContextual"/>
        </w:rPr>
      </w:pPr>
      <w:r w:rsidRPr="00371189">
        <w:rPr>
          <w:rFonts w:asciiTheme="minorHAnsi" w:eastAsiaTheme="minorHAnsi" w:hAnsiTheme="minorHAnsi" w:cstheme="minorBidi"/>
          <w:b/>
          <w:bCs/>
          <w:kern w:val="2"/>
          <w:sz w:val="28"/>
          <w:szCs w:val="28"/>
          <w14:ligatures w14:val="standardContextual"/>
        </w:rPr>
        <w:t>Ansvar för fel</w:t>
      </w:r>
    </w:p>
    <w:p w14:paraId="21D8E3B3" w14:textId="2B3EEF22" w:rsidR="00D2760B" w:rsidRPr="00323436" w:rsidRDefault="00D2760B" w:rsidP="00641401">
      <w:pPr>
        <w:ind w:left="720"/>
      </w:pPr>
      <w:proofErr w:type="spellStart"/>
      <w:r w:rsidRPr="00323436">
        <w:rPr>
          <w:w w:val="105"/>
          <w:highlight w:val="yellow"/>
        </w:rPr>
        <w:t>TBP</w:t>
      </w:r>
      <w:proofErr w:type="spellEnd"/>
      <w:r w:rsidRPr="00323436">
        <w:rPr>
          <w:spacing w:val="-12"/>
          <w:w w:val="105"/>
        </w:rPr>
        <w:t xml:space="preserve"> </w:t>
      </w:r>
      <w:r w:rsidRPr="00323436">
        <w:rPr>
          <w:w w:val="105"/>
        </w:rPr>
        <w:t>ansvar</w:t>
      </w:r>
      <w:r w:rsidRPr="00323436">
        <w:rPr>
          <w:spacing w:val="-12"/>
          <w:w w:val="105"/>
        </w:rPr>
        <w:t xml:space="preserve"> </w:t>
      </w:r>
      <w:r w:rsidRPr="00323436">
        <w:rPr>
          <w:w w:val="105"/>
        </w:rPr>
        <w:t>till</w:t>
      </w:r>
      <w:r w:rsidRPr="00323436">
        <w:rPr>
          <w:spacing w:val="-12"/>
          <w:w w:val="105"/>
        </w:rPr>
        <w:t xml:space="preserve"> </w:t>
      </w:r>
      <w:r w:rsidRPr="00323436">
        <w:rPr>
          <w:w w:val="105"/>
        </w:rPr>
        <w:t>följd</w:t>
      </w:r>
      <w:r w:rsidRPr="00323436">
        <w:rPr>
          <w:spacing w:val="-12"/>
          <w:w w:val="105"/>
        </w:rPr>
        <w:t xml:space="preserve"> </w:t>
      </w:r>
      <w:r w:rsidRPr="00323436">
        <w:rPr>
          <w:w w:val="105"/>
        </w:rPr>
        <w:t>av</w:t>
      </w:r>
      <w:r w:rsidRPr="00323436">
        <w:rPr>
          <w:spacing w:val="-12"/>
          <w:w w:val="105"/>
        </w:rPr>
        <w:t xml:space="preserve"> </w:t>
      </w:r>
      <w:r w:rsidRPr="00323436">
        <w:rPr>
          <w:w w:val="105"/>
        </w:rPr>
        <w:t>fel</w:t>
      </w:r>
      <w:r w:rsidRPr="00323436">
        <w:rPr>
          <w:spacing w:val="-12"/>
          <w:w w:val="105"/>
        </w:rPr>
        <w:t xml:space="preserve"> </w:t>
      </w:r>
      <w:r w:rsidRPr="00323436">
        <w:rPr>
          <w:w w:val="105"/>
        </w:rPr>
        <w:t>i</w:t>
      </w:r>
      <w:r w:rsidRPr="00323436">
        <w:rPr>
          <w:spacing w:val="-12"/>
          <w:w w:val="105"/>
        </w:rPr>
        <w:t xml:space="preserve"> </w:t>
      </w:r>
      <w:r w:rsidRPr="00323436">
        <w:rPr>
          <w:w w:val="105"/>
        </w:rPr>
        <w:t>vara,</w:t>
      </w:r>
      <w:r w:rsidRPr="00323436">
        <w:rPr>
          <w:spacing w:val="-12"/>
          <w:w w:val="105"/>
        </w:rPr>
        <w:t xml:space="preserve"> </w:t>
      </w:r>
      <w:r w:rsidRPr="00323436">
        <w:rPr>
          <w:w w:val="105"/>
        </w:rPr>
        <w:t>försening</w:t>
      </w:r>
      <w:r w:rsidRPr="00323436">
        <w:rPr>
          <w:spacing w:val="-12"/>
          <w:w w:val="105"/>
        </w:rPr>
        <w:t xml:space="preserve"> </w:t>
      </w:r>
      <w:r w:rsidRPr="00323436">
        <w:rPr>
          <w:w w:val="105"/>
        </w:rPr>
        <w:t xml:space="preserve">eller skada (såväl direkt som indirekt) är begränsat till vad som följer av dessa Allmänna </w:t>
      </w:r>
      <w:r w:rsidR="00017627">
        <w:rPr>
          <w:w w:val="105"/>
        </w:rPr>
        <w:t>köpe</w:t>
      </w:r>
      <w:r w:rsidRPr="00323436">
        <w:rPr>
          <w:w w:val="105"/>
        </w:rPr>
        <w:t xml:space="preserve">villkor samt av konsumentköplagen </w:t>
      </w:r>
      <w:r w:rsidRPr="00323436">
        <w:rPr>
          <w:spacing w:val="-2"/>
          <w:w w:val="105"/>
        </w:rPr>
        <w:t>(1990:932).</w:t>
      </w:r>
    </w:p>
    <w:p w14:paraId="18A41E40" w14:textId="77777777" w:rsidR="00D2760B" w:rsidRPr="00323436" w:rsidRDefault="00D2760B" w:rsidP="00641401">
      <w:pPr>
        <w:ind w:left="720"/>
      </w:pPr>
      <w:proofErr w:type="spellStart"/>
      <w:r w:rsidRPr="00323436">
        <w:rPr>
          <w:highlight w:val="yellow"/>
        </w:rPr>
        <w:t>TBP</w:t>
      </w:r>
      <w:proofErr w:type="spellEnd"/>
      <w:r w:rsidRPr="00323436">
        <w:t xml:space="preserve"> ansvarar under inga omständigheter för</w:t>
      </w:r>
      <w:r w:rsidRPr="00323436">
        <w:rPr>
          <w:spacing w:val="80"/>
          <w:w w:val="150"/>
        </w:rPr>
        <w:t xml:space="preserve"> </w:t>
      </w:r>
      <w:r w:rsidRPr="00323436">
        <w:rPr>
          <w:w w:val="110"/>
        </w:rPr>
        <w:t>indirekta</w:t>
      </w:r>
      <w:r w:rsidRPr="00323436">
        <w:rPr>
          <w:spacing w:val="-21"/>
          <w:w w:val="110"/>
        </w:rPr>
        <w:t xml:space="preserve"> </w:t>
      </w:r>
      <w:r w:rsidRPr="00323436">
        <w:rPr>
          <w:w w:val="110"/>
        </w:rPr>
        <w:t>skador,</w:t>
      </w:r>
      <w:r w:rsidRPr="00323436">
        <w:rPr>
          <w:spacing w:val="-21"/>
          <w:w w:val="110"/>
        </w:rPr>
        <w:t xml:space="preserve"> </w:t>
      </w:r>
      <w:r w:rsidRPr="00323436">
        <w:rPr>
          <w:w w:val="110"/>
        </w:rPr>
        <w:t>följdskador</w:t>
      </w:r>
      <w:r w:rsidRPr="00323436">
        <w:rPr>
          <w:spacing w:val="-20"/>
          <w:w w:val="110"/>
        </w:rPr>
        <w:t xml:space="preserve"> </w:t>
      </w:r>
      <w:r w:rsidRPr="00323436">
        <w:rPr>
          <w:w w:val="110"/>
        </w:rPr>
        <w:t>eller</w:t>
      </w:r>
      <w:r w:rsidRPr="00323436">
        <w:rPr>
          <w:spacing w:val="-21"/>
          <w:w w:val="110"/>
        </w:rPr>
        <w:t xml:space="preserve"> </w:t>
      </w:r>
      <w:r w:rsidRPr="00323436">
        <w:rPr>
          <w:w w:val="110"/>
        </w:rPr>
        <w:t>någon</w:t>
      </w:r>
      <w:r w:rsidRPr="00323436">
        <w:rPr>
          <w:spacing w:val="-21"/>
          <w:w w:val="110"/>
        </w:rPr>
        <w:t xml:space="preserve"> </w:t>
      </w:r>
      <w:r w:rsidRPr="00323436">
        <w:rPr>
          <w:w w:val="110"/>
        </w:rPr>
        <w:t>annan</w:t>
      </w:r>
      <w:r w:rsidRPr="00323436">
        <w:rPr>
          <w:spacing w:val="-20"/>
          <w:w w:val="110"/>
        </w:rPr>
        <w:t xml:space="preserve"> </w:t>
      </w:r>
      <w:r w:rsidRPr="00323436">
        <w:rPr>
          <w:w w:val="110"/>
        </w:rPr>
        <w:t>skada</w:t>
      </w:r>
      <w:r w:rsidRPr="00323436">
        <w:rPr>
          <w:spacing w:val="-21"/>
          <w:w w:val="110"/>
        </w:rPr>
        <w:t xml:space="preserve"> </w:t>
      </w:r>
      <w:r w:rsidRPr="00323436">
        <w:rPr>
          <w:w w:val="110"/>
        </w:rPr>
        <w:t>till</w:t>
      </w:r>
      <w:r w:rsidRPr="00323436">
        <w:rPr>
          <w:spacing w:val="-21"/>
          <w:w w:val="110"/>
        </w:rPr>
        <w:t xml:space="preserve"> </w:t>
      </w:r>
      <w:r w:rsidRPr="00323436">
        <w:rPr>
          <w:w w:val="110"/>
        </w:rPr>
        <w:t>följd</w:t>
      </w:r>
      <w:r w:rsidRPr="00323436">
        <w:rPr>
          <w:spacing w:val="-20"/>
          <w:w w:val="110"/>
        </w:rPr>
        <w:t xml:space="preserve"> </w:t>
      </w:r>
      <w:r w:rsidRPr="00323436">
        <w:rPr>
          <w:w w:val="110"/>
        </w:rPr>
        <w:t xml:space="preserve">av </w:t>
      </w:r>
      <w:r w:rsidRPr="00323436">
        <w:t>omöjlighet</w:t>
      </w:r>
      <w:r w:rsidRPr="00323436">
        <w:rPr>
          <w:spacing w:val="40"/>
        </w:rPr>
        <w:t xml:space="preserve"> </w:t>
      </w:r>
      <w:r w:rsidRPr="00323436">
        <w:t>eller</w:t>
      </w:r>
      <w:r w:rsidRPr="00323436">
        <w:rPr>
          <w:spacing w:val="40"/>
        </w:rPr>
        <w:t xml:space="preserve"> </w:t>
      </w:r>
      <w:r w:rsidRPr="00323436">
        <w:t>svårighet</w:t>
      </w:r>
      <w:r w:rsidRPr="00323436">
        <w:rPr>
          <w:spacing w:val="40"/>
        </w:rPr>
        <w:t xml:space="preserve"> </w:t>
      </w:r>
      <w:r w:rsidRPr="00323436">
        <w:t>att</w:t>
      </w:r>
      <w:r w:rsidRPr="00323436">
        <w:rPr>
          <w:spacing w:val="40"/>
        </w:rPr>
        <w:t xml:space="preserve"> </w:t>
      </w:r>
      <w:r w:rsidRPr="00323436">
        <w:t>använda</w:t>
      </w:r>
      <w:r w:rsidRPr="00323436">
        <w:rPr>
          <w:spacing w:val="40"/>
        </w:rPr>
        <w:t xml:space="preserve"> </w:t>
      </w:r>
      <w:r w:rsidRPr="00323436">
        <w:t>varan</w:t>
      </w:r>
      <w:r w:rsidRPr="00323436">
        <w:rPr>
          <w:spacing w:val="40"/>
        </w:rPr>
        <w:t xml:space="preserve"> </w:t>
      </w:r>
      <w:r w:rsidRPr="00323436">
        <w:t>eller</w:t>
      </w:r>
      <w:r w:rsidRPr="00323436">
        <w:rPr>
          <w:spacing w:val="40"/>
        </w:rPr>
        <w:t xml:space="preserve"> </w:t>
      </w:r>
      <w:r w:rsidRPr="00323436">
        <w:t>information,</w:t>
      </w:r>
      <w:r w:rsidRPr="00323436">
        <w:rPr>
          <w:spacing w:val="40"/>
        </w:rPr>
        <w:t xml:space="preserve"> </w:t>
      </w:r>
      <w:r w:rsidRPr="00323436">
        <w:t>förlust</w:t>
      </w:r>
      <w:r w:rsidRPr="00323436">
        <w:rPr>
          <w:spacing w:val="40"/>
        </w:rPr>
        <w:t xml:space="preserve"> </w:t>
      </w:r>
      <w:r w:rsidRPr="00323436">
        <w:t xml:space="preserve">av </w:t>
      </w:r>
      <w:r w:rsidRPr="00323436">
        <w:rPr>
          <w:w w:val="110"/>
        </w:rPr>
        <w:t>information</w:t>
      </w:r>
      <w:r w:rsidRPr="00323436">
        <w:rPr>
          <w:spacing w:val="-21"/>
          <w:w w:val="110"/>
        </w:rPr>
        <w:t xml:space="preserve"> </w:t>
      </w:r>
      <w:r w:rsidRPr="00323436">
        <w:rPr>
          <w:w w:val="110"/>
        </w:rPr>
        <w:t>eller</w:t>
      </w:r>
      <w:r w:rsidRPr="00323436">
        <w:rPr>
          <w:spacing w:val="-20"/>
          <w:w w:val="110"/>
        </w:rPr>
        <w:t xml:space="preserve"> </w:t>
      </w:r>
      <w:r w:rsidRPr="00323436">
        <w:rPr>
          <w:w w:val="110"/>
        </w:rPr>
        <w:t>utebliven</w:t>
      </w:r>
      <w:r w:rsidRPr="00323436">
        <w:rPr>
          <w:spacing w:val="-21"/>
          <w:w w:val="110"/>
        </w:rPr>
        <w:t xml:space="preserve"> </w:t>
      </w:r>
      <w:r w:rsidRPr="00323436">
        <w:rPr>
          <w:w w:val="110"/>
        </w:rPr>
        <w:t>vinst</w:t>
      </w:r>
      <w:r w:rsidRPr="00323436">
        <w:rPr>
          <w:spacing w:val="-20"/>
          <w:w w:val="110"/>
        </w:rPr>
        <w:t xml:space="preserve"> </w:t>
      </w:r>
      <w:r w:rsidRPr="00323436">
        <w:rPr>
          <w:w w:val="110"/>
        </w:rPr>
        <w:t>i</w:t>
      </w:r>
      <w:r w:rsidRPr="00323436">
        <w:rPr>
          <w:spacing w:val="-21"/>
          <w:w w:val="110"/>
        </w:rPr>
        <w:t xml:space="preserve"> </w:t>
      </w:r>
      <w:r w:rsidRPr="00323436">
        <w:rPr>
          <w:w w:val="110"/>
        </w:rPr>
        <w:t>samband</w:t>
      </w:r>
      <w:r w:rsidRPr="00323436">
        <w:rPr>
          <w:spacing w:val="-20"/>
          <w:w w:val="110"/>
        </w:rPr>
        <w:t xml:space="preserve"> </w:t>
      </w:r>
      <w:r w:rsidRPr="00323436">
        <w:rPr>
          <w:w w:val="110"/>
        </w:rPr>
        <w:t>med</w:t>
      </w:r>
      <w:r w:rsidRPr="00323436">
        <w:rPr>
          <w:spacing w:val="-20"/>
          <w:w w:val="110"/>
        </w:rPr>
        <w:t xml:space="preserve"> </w:t>
      </w:r>
      <w:r w:rsidRPr="00323436">
        <w:rPr>
          <w:w w:val="110"/>
        </w:rPr>
        <w:t>användning</w:t>
      </w:r>
      <w:r w:rsidRPr="00323436">
        <w:rPr>
          <w:spacing w:val="-20"/>
          <w:w w:val="110"/>
        </w:rPr>
        <w:t xml:space="preserve"> </w:t>
      </w:r>
      <w:r w:rsidRPr="00323436">
        <w:rPr>
          <w:w w:val="110"/>
        </w:rPr>
        <w:t>av</w:t>
      </w:r>
      <w:r w:rsidRPr="00323436">
        <w:rPr>
          <w:spacing w:val="-21"/>
          <w:w w:val="110"/>
        </w:rPr>
        <w:t xml:space="preserve"> </w:t>
      </w:r>
      <w:r w:rsidRPr="00323436">
        <w:rPr>
          <w:w w:val="110"/>
        </w:rPr>
        <w:t xml:space="preserve">varan </w:t>
      </w:r>
      <w:r w:rsidRPr="00323436">
        <w:t>som finns tillgänglig på vår webbsida/app.</w:t>
      </w:r>
    </w:p>
    <w:p w14:paraId="63A1C2AD" w14:textId="77777777" w:rsidR="00D2760B" w:rsidRDefault="00D2760B" w:rsidP="00D2760B">
      <w:pPr>
        <w:pStyle w:val="Brdtext"/>
        <w:spacing w:before="308" w:line="285" w:lineRule="auto"/>
        <w:ind w:left="720"/>
      </w:pPr>
    </w:p>
    <w:p w14:paraId="1372B77C" w14:textId="77777777" w:rsidR="00D2760B" w:rsidRPr="00371189" w:rsidRDefault="00D2760B" w:rsidP="00974C90">
      <w:pPr>
        <w:pStyle w:val="Brdtext"/>
        <w:numPr>
          <w:ilvl w:val="0"/>
          <w:numId w:val="4"/>
        </w:numPr>
        <w:spacing w:before="28" w:line="285" w:lineRule="auto"/>
        <w:ind w:right="136"/>
        <w:rPr>
          <w:rFonts w:asciiTheme="minorHAnsi" w:eastAsiaTheme="minorHAnsi" w:hAnsiTheme="minorHAnsi" w:cstheme="minorBidi"/>
          <w:b/>
          <w:bCs/>
          <w:kern w:val="2"/>
          <w:sz w:val="28"/>
          <w:szCs w:val="28"/>
          <w14:ligatures w14:val="standardContextual"/>
        </w:rPr>
      </w:pPr>
      <w:r w:rsidRPr="00371189">
        <w:rPr>
          <w:rFonts w:asciiTheme="minorHAnsi" w:eastAsiaTheme="minorHAnsi" w:hAnsiTheme="minorHAnsi" w:cstheme="minorBidi"/>
          <w:b/>
          <w:bCs/>
          <w:kern w:val="2"/>
          <w:sz w:val="28"/>
          <w:szCs w:val="28"/>
          <w14:ligatures w14:val="standardContextual"/>
        </w:rPr>
        <w:t>Beställning</w:t>
      </w:r>
    </w:p>
    <w:p w14:paraId="65A4E228" w14:textId="5E863E0E" w:rsidR="00D2760B" w:rsidRDefault="00D2760B" w:rsidP="00641401">
      <w:pPr>
        <w:ind w:left="720"/>
        <w:rPr>
          <w:w w:val="105"/>
        </w:rPr>
      </w:pPr>
      <w:r w:rsidRPr="00323436">
        <w:rPr>
          <w:w w:val="105"/>
        </w:rPr>
        <w:t>Genom</w:t>
      </w:r>
      <w:r w:rsidRPr="00323436">
        <w:rPr>
          <w:spacing w:val="-8"/>
          <w:w w:val="105"/>
        </w:rPr>
        <w:t xml:space="preserve"> </w:t>
      </w:r>
      <w:r w:rsidRPr="00323436">
        <w:rPr>
          <w:w w:val="105"/>
        </w:rPr>
        <w:t>att</w:t>
      </w:r>
      <w:r w:rsidRPr="00323436">
        <w:rPr>
          <w:spacing w:val="-9"/>
          <w:w w:val="105"/>
        </w:rPr>
        <w:t xml:space="preserve"> </w:t>
      </w:r>
      <w:r w:rsidRPr="00323436">
        <w:rPr>
          <w:w w:val="105"/>
        </w:rPr>
        <w:t>genomföra</w:t>
      </w:r>
      <w:r w:rsidRPr="00323436">
        <w:rPr>
          <w:spacing w:val="-9"/>
          <w:w w:val="105"/>
        </w:rPr>
        <w:t xml:space="preserve"> </w:t>
      </w:r>
      <w:r w:rsidRPr="00323436">
        <w:rPr>
          <w:w w:val="105"/>
        </w:rPr>
        <w:t>ett</w:t>
      </w:r>
      <w:r w:rsidRPr="00323436">
        <w:rPr>
          <w:spacing w:val="-9"/>
          <w:w w:val="105"/>
        </w:rPr>
        <w:t xml:space="preserve"> </w:t>
      </w:r>
      <w:r w:rsidRPr="00323436">
        <w:rPr>
          <w:w w:val="105"/>
        </w:rPr>
        <w:t>köp</w:t>
      </w:r>
      <w:r w:rsidRPr="00323436">
        <w:rPr>
          <w:spacing w:val="-9"/>
          <w:w w:val="105"/>
        </w:rPr>
        <w:t xml:space="preserve"> </w:t>
      </w:r>
      <w:r w:rsidRPr="00323436">
        <w:rPr>
          <w:w w:val="105"/>
        </w:rPr>
        <w:t>accepterar</w:t>
      </w:r>
      <w:r w:rsidRPr="00323436">
        <w:rPr>
          <w:spacing w:val="-9"/>
          <w:w w:val="105"/>
        </w:rPr>
        <w:t xml:space="preserve"> </w:t>
      </w:r>
      <w:r w:rsidRPr="00323436">
        <w:rPr>
          <w:w w:val="105"/>
        </w:rPr>
        <w:t>du</w:t>
      </w:r>
      <w:r w:rsidRPr="00323436">
        <w:rPr>
          <w:spacing w:val="-9"/>
          <w:w w:val="105"/>
        </w:rPr>
        <w:t xml:space="preserve"> </w:t>
      </w:r>
      <w:r w:rsidRPr="00323436">
        <w:rPr>
          <w:w w:val="105"/>
        </w:rPr>
        <w:t>dessa</w:t>
      </w:r>
      <w:r w:rsidRPr="00323436">
        <w:rPr>
          <w:spacing w:val="-9"/>
          <w:w w:val="105"/>
        </w:rPr>
        <w:t xml:space="preserve"> </w:t>
      </w:r>
      <w:r w:rsidRPr="00323436">
        <w:rPr>
          <w:w w:val="105"/>
        </w:rPr>
        <w:t xml:space="preserve">Allmänna </w:t>
      </w:r>
      <w:r w:rsidR="00017627">
        <w:rPr>
          <w:w w:val="105"/>
        </w:rPr>
        <w:t>köpe</w:t>
      </w:r>
      <w:r w:rsidRPr="00323436">
        <w:rPr>
          <w:w w:val="105"/>
        </w:rPr>
        <w:t>villkor. Genom att acceptera villkoren förbinder du dig att följa villkoren i sin helhet.</w:t>
      </w:r>
    </w:p>
    <w:p w14:paraId="15936CCB" w14:textId="77777777" w:rsidR="00641401" w:rsidRDefault="00641401" w:rsidP="00371189">
      <w:pPr>
        <w:pStyle w:val="Brdtext"/>
        <w:spacing w:before="32" w:line="285" w:lineRule="auto"/>
        <w:ind w:left="0" w:right="114"/>
        <w:rPr>
          <w:w w:val="105"/>
        </w:rPr>
      </w:pPr>
    </w:p>
    <w:p w14:paraId="4CA903BE" w14:textId="5D9DFF39" w:rsidR="00D2760B" w:rsidRPr="00371189" w:rsidRDefault="00D2760B" w:rsidP="00974C90">
      <w:pPr>
        <w:pStyle w:val="Brdtext"/>
        <w:numPr>
          <w:ilvl w:val="0"/>
          <w:numId w:val="4"/>
        </w:numPr>
        <w:spacing w:before="28" w:line="285" w:lineRule="auto"/>
        <w:ind w:right="136"/>
        <w:rPr>
          <w:rFonts w:asciiTheme="minorHAnsi" w:eastAsiaTheme="minorHAnsi" w:hAnsiTheme="minorHAnsi" w:cstheme="minorBidi"/>
          <w:b/>
          <w:bCs/>
          <w:kern w:val="2"/>
          <w:sz w:val="28"/>
          <w:szCs w:val="28"/>
          <w14:ligatures w14:val="standardContextual"/>
        </w:rPr>
      </w:pPr>
      <w:r w:rsidRPr="00371189">
        <w:rPr>
          <w:rFonts w:asciiTheme="minorHAnsi" w:eastAsiaTheme="minorHAnsi" w:hAnsiTheme="minorHAnsi" w:cstheme="minorBidi"/>
          <w:b/>
          <w:bCs/>
          <w:kern w:val="2"/>
          <w:sz w:val="28"/>
          <w:szCs w:val="28"/>
          <w14:ligatures w14:val="standardContextual"/>
        </w:rPr>
        <w:t>Sekretess och säkerhet personuppgifter</w:t>
      </w:r>
    </w:p>
    <w:p w14:paraId="6C84C67B" w14:textId="77777777" w:rsidR="00D2760B" w:rsidRPr="00323436" w:rsidRDefault="00D2760B" w:rsidP="00641401">
      <w:pPr>
        <w:ind w:left="720"/>
      </w:pPr>
      <w:r w:rsidRPr="00323436">
        <w:rPr>
          <w:spacing w:val="-2"/>
          <w:w w:val="110"/>
        </w:rPr>
        <w:t>Genom</w:t>
      </w:r>
      <w:r w:rsidRPr="00323436">
        <w:rPr>
          <w:spacing w:val="-13"/>
          <w:w w:val="110"/>
        </w:rPr>
        <w:t xml:space="preserve"> </w:t>
      </w:r>
      <w:r w:rsidRPr="00323436">
        <w:rPr>
          <w:spacing w:val="-2"/>
          <w:w w:val="110"/>
        </w:rPr>
        <w:t>att</w:t>
      </w:r>
      <w:r w:rsidRPr="00323436">
        <w:rPr>
          <w:spacing w:val="-14"/>
          <w:w w:val="110"/>
        </w:rPr>
        <w:t xml:space="preserve"> </w:t>
      </w:r>
      <w:r w:rsidRPr="00323436">
        <w:rPr>
          <w:spacing w:val="-2"/>
          <w:w w:val="110"/>
        </w:rPr>
        <w:t>genomföra</w:t>
      </w:r>
      <w:r w:rsidRPr="00323436">
        <w:rPr>
          <w:spacing w:val="-14"/>
          <w:w w:val="110"/>
        </w:rPr>
        <w:t xml:space="preserve"> </w:t>
      </w:r>
      <w:r w:rsidRPr="00323436">
        <w:rPr>
          <w:spacing w:val="-2"/>
          <w:w w:val="110"/>
        </w:rPr>
        <w:t>en</w:t>
      </w:r>
      <w:r w:rsidRPr="00323436">
        <w:rPr>
          <w:spacing w:val="-14"/>
          <w:w w:val="110"/>
        </w:rPr>
        <w:t xml:space="preserve"> </w:t>
      </w:r>
      <w:r w:rsidRPr="00323436">
        <w:rPr>
          <w:spacing w:val="-2"/>
          <w:w w:val="110"/>
        </w:rPr>
        <w:t>beställning</w:t>
      </w:r>
      <w:r w:rsidRPr="00323436">
        <w:rPr>
          <w:spacing w:val="-14"/>
          <w:w w:val="110"/>
        </w:rPr>
        <w:t xml:space="preserve"> </w:t>
      </w:r>
      <w:r w:rsidRPr="00323436">
        <w:rPr>
          <w:spacing w:val="-2"/>
          <w:w w:val="110"/>
        </w:rPr>
        <w:t>på</w:t>
      </w:r>
      <w:r w:rsidRPr="00323436">
        <w:rPr>
          <w:spacing w:val="-13"/>
          <w:w w:val="110"/>
        </w:rPr>
        <w:t xml:space="preserve"> </w:t>
      </w:r>
      <w:r w:rsidRPr="00323436">
        <w:rPr>
          <w:spacing w:val="-2"/>
          <w:w w:val="110"/>
        </w:rPr>
        <w:t>hemsida</w:t>
      </w:r>
      <w:r w:rsidRPr="00323436">
        <w:rPr>
          <w:spacing w:val="-14"/>
          <w:w w:val="110"/>
        </w:rPr>
        <w:t xml:space="preserve"> </w:t>
      </w:r>
      <w:r w:rsidRPr="00323436">
        <w:rPr>
          <w:spacing w:val="-2"/>
          <w:w w:val="110"/>
        </w:rPr>
        <w:t>eller</w:t>
      </w:r>
      <w:r w:rsidRPr="00323436">
        <w:rPr>
          <w:spacing w:val="-14"/>
          <w:w w:val="110"/>
        </w:rPr>
        <w:t xml:space="preserve"> </w:t>
      </w:r>
      <w:r w:rsidRPr="00323436">
        <w:rPr>
          <w:spacing w:val="-2"/>
          <w:w w:val="110"/>
        </w:rPr>
        <w:t>via</w:t>
      </w:r>
      <w:r w:rsidRPr="00323436">
        <w:rPr>
          <w:spacing w:val="-14"/>
          <w:w w:val="110"/>
        </w:rPr>
        <w:t xml:space="preserve"> </w:t>
      </w:r>
      <w:proofErr w:type="spellStart"/>
      <w:r w:rsidRPr="00323436">
        <w:rPr>
          <w:spacing w:val="-2"/>
          <w:w w:val="110"/>
        </w:rPr>
        <w:t>appen</w:t>
      </w:r>
      <w:proofErr w:type="spellEnd"/>
      <w:r w:rsidRPr="00323436">
        <w:rPr>
          <w:spacing w:val="-2"/>
          <w:w w:val="110"/>
        </w:rPr>
        <w:t xml:space="preserve"> </w:t>
      </w:r>
      <w:r w:rsidRPr="00323436">
        <w:rPr>
          <w:w w:val="110"/>
        </w:rPr>
        <w:t>samtycker</w:t>
      </w:r>
      <w:r w:rsidRPr="00323436">
        <w:rPr>
          <w:spacing w:val="-18"/>
          <w:w w:val="110"/>
        </w:rPr>
        <w:t xml:space="preserve"> </w:t>
      </w:r>
      <w:r w:rsidRPr="00323436">
        <w:rPr>
          <w:w w:val="110"/>
        </w:rPr>
        <w:t>du</w:t>
      </w:r>
      <w:r w:rsidRPr="00323436">
        <w:rPr>
          <w:spacing w:val="-18"/>
          <w:w w:val="110"/>
        </w:rPr>
        <w:t xml:space="preserve"> </w:t>
      </w:r>
      <w:r w:rsidRPr="00323436">
        <w:rPr>
          <w:w w:val="110"/>
        </w:rPr>
        <w:t>till</w:t>
      </w:r>
      <w:r w:rsidRPr="00323436">
        <w:rPr>
          <w:spacing w:val="-18"/>
          <w:w w:val="110"/>
        </w:rPr>
        <w:t xml:space="preserve"> </w:t>
      </w:r>
      <w:r w:rsidRPr="00323436">
        <w:rPr>
          <w:w w:val="110"/>
        </w:rPr>
        <w:t>att</w:t>
      </w:r>
      <w:r w:rsidRPr="00323436">
        <w:rPr>
          <w:spacing w:val="-17"/>
          <w:w w:val="110"/>
        </w:rPr>
        <w:t xml:space="preserve"> </w:t>
      </w:r>
      <w:proofErr w:type="spellStart"/>
      <w:r w:rsidRPr="00323436">
        <w:rPr>
          <w:w w:val="110"/>
        </w:rPr>
        <w:t>TBP</w:t>
      </w:r>
      <w:proofErr w:type="spellEnd"/>
      <w:r w:rsidRPr="00323436">
        <w:rPr>
          <w:spacing w:val="-18"/>
          <w:w w:val="110"/>
        </w:rPr>
        <w:t xml:space="preserve"> </w:t>
      </w:r>
      <w:r w:rsidRPr="00323436">
        <w:rPr>
          <w:w w:val="110"/>
        </w:rPr>
        <w:t>behandlar</w:t>
      </w:r>
      <w:r w:rsidRPr="00323436">
        <w:rPr>
          <w:spacing w:val="-18"/>
          <w:w w:val="110"/>
        </w:rPr>
        <w:t xml:space="preserve"> </w:t>
      </w:r>
      <w:r w:rsidRPr="00323436">
        <w:rPr>
          <w:w w:val="110"/>
        </w:rPr>
        <w:t>dina</w:t>
      </w:r>
      <w:r w:rsidRPr="00323436">
        <w:rPr>
          <w:spacing w:val="-18"/>
          <w:w w:val="110"/>
        </w:rPr>
        <w:t xml:space="preserve"> </w:t>
      </w:r>
      <w:r w:rsidRPr="00323436">
        <w:rPr>
          <w:w w:val="110"/>
        </w:rPr>
        <w:t>personuppgifter</w:t>
      </w:r>
      <w:r w:rsidRPr="00323436">
        <w:rPr>
          <w:spacing w:val="-18"/>
          <w:w w:val="110"/>
        </w:rPr>
        <w:t xml:space="preserve"> </w:t>
      </w:r>
      <w:r w:rsidRPr="00323436">
        <w:rPr>
          <w:w w:val="110"/>
        </w:rPr>
        <w:t>för</w:t>
      </w:r>
      <w:r w:rsidRPr="00323436">
        <w:rPr>
          <w:spacing w:val="-18"/>
          <w:w w:val="110"/>
        </w:rPr>
        <w:t xml:space="preserve"> </w:t>
      </w:r>
      <w:r w:rsidRPr="00323436">
        <w:rPr>
          <w:w w:val="110"/>
        </w:rPr>
        <w:t xml:space="preserve">de </w:t>
      </w:r>
      <w:r w:rsidRPr="00323436">
        <w:t>ändamål och på de villkor som framgår av vår</w:t>
      </w:r>
      <w:r w:rsidRPr="00323436">
        <w:rPr>
          <w:w w:val="110"/>
        </w:rPr>
        <w:t xml:space="preserve"> </w:t>
      </w:r>
      <w:r w:rsidRPr="00323436">
        <w:rPr>
          <w:w w:val="110"/>
          <w:u w:val="single" w:color="334862"/>
        </w:rPr>
        <w:t>integritetspolicy</w:t>
      </w:r>
      <w:r w:rsidRPr="00323436">
        <w:rPr>
          <w:w w:val="110"/>
        </w:rPr>
        <w:t>.</w:t>
      </w:r>
    </w:p>
    <w:p w14:paraId="3CBF4582" w14:textId="77777777" w:rsidR="00D2760B" w:rsidRDefault="00D2760B" w:rsidP="00641401"/>
    <w:p w14:paraId="30130B4A" w14:textId="77777777" w:rsidR="00D2760B" w:rsidRPr="00825E4B" w:rsidRDefault="00D2760B" w:rsidP="00D2760B">
      <w:pPr>
        <w:pStyle w:val="Brdtext"/>
        <w:spacing w:before="308" w:line="285" w:lineRule="auto"/>
        <w:ind w:left="720"/>
      </w:pPr>
    </w:p>
    <w:p w14:paraId="7AA7B097" w14:textId="4DFB1F7C" w:rsidR="00D2760B" w:rsidRPr="00D2760B" w:rsidRDefault="00D2760B" w:rsidP="00D2760B">
      <w:pPr>
        <w:ind w:left="720"/>
        <w:rPr>
          <w:lang w:val="en-US"/>
        </w:rPr>
      </w:pPr>
      <w:r w:rsidRPr="00D2760B">
        <w:rPr>
          <w:highlight w:val="yellow"/>
          <w:lang w:val="en-US"/>
        </w:rPr>
        <w:t xml:space="preserve">The Bucket Pros Europe AB </w:t>
      </w:r>
      <w:r w:rsidRPr="00D2760B">
        <w:rPr>
          <w:highlight w:val="yellow"/>
          <w:lang w:val="en-US"/>
        </w:rPr>
        <w:br/>
        <w:t>Box 261</w:t>
      </w:r>
      <w:r w:rsidRPr="00D2760B">
        <w:rPr>
          <w:highlight w:val="yellow"/>
          <w:lang w:val="en-US"/>
        </w:rPr>
        <w:br/>
      </w:r>
      <w:r w:rsidRPr="00D2760B">
        <w:rPr>
          <w:highlight w:val="yellow"/>
        </w:rPr>
        <w:t xml:space="preserve">561 23 Huskvarna </w:t>
      </w:r>
      <w:r w:rsidRPr="00D2760B">
        <w:rPr>
          <w:highlight w:val="yellow"/>
        </w:rPr>
        <w:br/>
      </w:r>
      <w:hyperlink r:id="rId11" w:history="1">
        <w:r w:rsidRPr="00D2760B">
          <w:rPr>
            <w:rStyle w:val="Hyperlnk"/>
            <w:highlight w:val="yellow"/>
          </w:rPr>
          <w:t>info@thebucketpros.com</w:t>
        </w:r>
      </w:hyperlink>
      <w:r w:rsidRPr="00D2760B">
        <w:rPr>
          <w:highlight w:val="yellow"/>
          <w:lang w:val="en-US"/>
        </w:rPr>
        <w:br/>
      </w:r>
      <w:r w:rsidRPr="00D2760B">
        <w:rPr>
          <w:highlight w:val="yellow"/>
        </w:rPr>
        <w:t>+46 36 3366650</w:t>
      </w:r>
    </w:p>
    <w:sectPr w:rsidR="00D2760B" w:rsidRPr="00D27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11337"/>
    <w:multiLevelType w:val="hybridMultilevel"/>
    <w:tmpl w:val="92D0DC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57B6E16"/>
    <w:multiLevelType w:val="hybridMultilevel"/>
    <w:tmpl w:val="D9F087FA"/>
    <w:lvl w:ilvl="0" w:tplc="22C65DBE">
      <w:start w:val="1"/>
      <w:numFmt w:val="decimal"/>
      <w:lvlText w:val="%1."/>
      <w:lvlJc w:val="left"/>
      <w:pPr>
        <w:ind w:left="1080" w:hanging="360"/>
      </w:pPr>
      <w:rPr>
        <w:rFonts w:hint="default"/>
        <w:b/>
        <w:w w:val="100"/>
        <w:sz w:val="28"/>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39FF2D8C"/>
    <w:multiLevelType w:val="hybridMultilevel"/>
    <w:tmpl w:val="378EA350"/>
    <w:lvl w:ilvl="0" w:tplc="FFFFFFFF">
      <w:start w:val="1"/>
      <w:numFmt w:val="decimal"/>
      <w:lvlText w:val="%1."/>
      <w:lvlJc w:val="left"/>
      <w:pPr>
        <w:ind w:left="720" w:hanging="360"/>
      </w:pPr>
      <w:rPr>
        <w:rFonts w:hint="default"/>
        <w:b/>
        <w:w w:val="10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990B10"/>
    <w:multiLevelType w:val="hybridMultilevel"/>
    <w:tmpl w:val="378EA350"/>
    <w:lvl w:ilvl="0" w:tplc="D58E3732">
      <w:start w:val="1"/>
      <w:numFmt w:val="decimal"/>
      <w:lvlText w:val="%1."/>
      <w:lvlJc w:val="left"/>
      <w:pPr>
        <w:ind w:left="720" w:hanging="360"/>
      </w:pPr>
      <w:rPr>
        <w:rFonts w:hint="default"/>
        <w:b/>
        <w:w w:val="100"/>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43478854">
    <w:abstractNumId w:val="0"/>
  </w:num>
  <w:num w:numId="2" w16cid:durableId="1144397298">
    <w:abstractNumId w:val="1"/>
  </w:num>
  <w:num w:numId="3" w16cid:durableId="1185051438">
    <w:abstractNumId w:val="3"/>
  </w:num>
  <w:num w:numId="4" w16cid:durableId="3508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0B"/>
    <w:rsid w:val="00017627"/>
    <w:rsid w:val="00046172"/>
    <w:rsid w:val="00051F14"/>
    <w:rsid w:val="000E74D0"/>
    <w:rsid w:val="001E1C27"/>
    <w:rsid w:val="00242F97"/>
    <w:rsid w:val="00371189"/>
    <w:rsid w:val="003A1E10"/>
    <w:rsid w:val="004275E2"/>
    <w:rsid w:val="005275AC"/>
    <w:rsid w:val="00540701"/>
    <w:rsid w:val="00641401"/>
    <w:rsid w:val="00974C90"/>
    <w:rsid w:val="00A065B3"/>
    <w:rsid w:val="00A44AA3"/>
    <w:rsid w:val="00AB304F"/>
    <w:rsid w:val="00B86413"/>
    <w:rsid w:val="00D2760B"/>
    <w:rsid w:val="00D325E5"/>
    <w:rsid w:val="00D33F85"/>
    <w:rsid w:val="00E466C2"/>
    <w:rsid w:val="00E67045"/>
    <w:rsid w:val="00F04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BB31113"/>
  <w15:chartTrackingRefBased/>
  <w15:docId w15:val="{6B3ECC29-60A8-E040-870E-4CF20C08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27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27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2760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2760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2760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2760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2760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2760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2760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2760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2760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2760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2760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2760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2760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2760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2760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2760B"/>
    <w:rPr>
      <w:rFonts w:eastAsiaTheme="majorEastAsia" w:cstheme="majorBidi"/>
      <w:color w:val="272727" w:themeColor="text1" w:themeTint="D8"/>
    </w:rPr>
  </w:style>
  <w:style w:type="paragraph" w:styleId="Rubrik">
    <w:name w:val="Title"/>
    <w:basedOn w:val="Normal"/>
    <w:next w:val="Normal"/>
    <w:link w:val="RubrikChar"/>
    <w:uiPriority w:val="10"/>
    <w:qFormat/>
    <w:rsid w:val="00D27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760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2760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2760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2760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2760B"/>
    <w:rPr>
      <w:i/>
      <w:iCs/>
      <w:color w:val="404040" w:themeColor="text1" w:themeTint="BF"/>
    </w:rPr>
  </w:style>
  <w:style w:type="paragraph" w:styleId="Liststycke">
    <w:name w:val="List Paragraph"/>
    <w:basedOn w:val="Normal"/>
    <w:uiPriority w:val="34"/>
    <w:qFormat/>
    <w:rsid w:val="00D2760B"/>
    <w:pPr>
      <w:ind w:left="720"/>
      <w:contextualSpacing/>
    </w:pPr>
  </w:style>
  <w:style w:type="character" w:styleId="Starkbetoning">
    <w:name w:val="Intense Emphasis"/>
    <w:basedOn w:val="Standardstycketeckensnitt"/>
    <w:uiPriority w:val="21"/>
    <w:qFormat/>
    <w:rsid w:val="00D2760B"/>
    <w:rPr>
      <w:i/>
      <w:iCs/>
      <w:color w:val="0F4761" w:themeColor="accent1" w:themeShade="BF"/>
    </w:rPr>
  </w:style>
  <w:style w:type="paragraph" w:styleId="Starktcitat">
    <w:name w:val="Intense Quote"/>
    <w:basedOn w:val="Normal"/>
    <w:next w:val="Normal"/>
    <w:link w:val="StarktcitatChar"/>
    <w:uiPriority w:val="30"/>
    <w:qFormat/>
    <w:rsid w:val="00D27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2760B"/>
    <w:rPr>
      <w:i/>
      <w:iCs/>
      <w:color w:val="0F4761" w:themeColor="accent1" w:themeShade="BF"/>
    </w:rPr>
  </w:style>
  <w:style w:type="character" w:styleId="Starkreferens">
    <w:name w:val="Intense Reference"/>
    <w:basedOn w:val="Standardstycketeckensnitt"/>
    <w:uiPriority w:val="32"/>
    <w:qFormat/>
    <w:rsid w:val="00D2760B"/>
    <w:rPr>
      <w:b/>
      <w:bCs/>
      <w:smallCaps/>
      <w:color w:val="0F4761" w:themeColor="accent1" w:themeShade="BF"/>
      <w:spacing w:val="5"/>
    </w:rPr>
  </w:style>
  <w:style w:type="paragraph" w:styleId="Brdtext">
    <w:name w:val="Body Text"/>
    <w:basedOn w:val="Normal"/>
    <w:link w:val="BrdtextChar"/>
    <w:uiPriority w:val="1"/>
    <w:qFormat/>
    <w:rsid w:val="00D2760B"/>
    <w:pPr>
      <w:widowControl w:val="0"/>
      <w:autoSpaceDE w:val="0"/>
      <w:autoSpaceDN w:val="0"/>
      <w:spacing w:after="0" w:line="240" w:lineRule="auto"/>
      <w:ind w:left="115"/>
    </w:pPr>
    <w:rPr>
      <w:rFonts w:ascii="Arial" w:eastAsia="Arial" w:hAnsi="Arial" w:cs="Arial"/>
      <w:kern w:val="0"/>
      <w:sz w:val="27"/>
      <w:szCs w:val="27"/>
      <w14:ligatures w14:val="none"/>
    </w:rPr>
  </w:style>
  <w:style w:type="character" w:customStyle="1" w:styleId="BrdtextChar">
    <w:name w:val="Brödtext Char"/>
    <w:basedOn w:val="Standardstycketeckensnitt"/>
    <w:link w:val="Brdtext"/>
    <w:uiPriority w:val="1"/>
    <w:rsid w:val="00D2760B"/>
    <w:rPr>
      <w:rFonts w:ascii="Arial" w:eastAsia="Arial" w:hAnsi="Arial" w:cs="Arial"/>
      <w:kern w:val="0"/>
      <w:sz w:val="27"/>
      <w:szCs w:val="27"/>
      <w14:ligatures w14:val="none"/>
    </w:rPr>
  </w:style>
  <w:style w:type="character" w:styleId="Hyperlnk">
    <w:name w:val="Hyperlink"/>
    <w:basedOn w:val="Standardstycketeckensnitt"/>
    <w:uiPriority w:val="99"/>
    <w:unhideWhenUsed/>
    <w:rsid w:val="00D2760B"/>
    <w:rPr>
      <w:color w:val="467886" w:themeColor="hyperlink"/>
      <w:u w:val="single"/>
    </w:rPr>
  </w:style>
  <w:style w:type="character" w:styleId="Olstomnmnande">
    <w:name w:val="Unresolved Mention"/>
    <w:basedOn w:val="Standardstycketeckensnitt"/>
    <w:uiPriority w:val="99"/>
    <w:semiHidden/>
    <w:unhideWhenUsed/>
    <w:rsid w:val="00D2760B"/>
    <w:rPr>
      <w:color w:val="605E5C"/>
      <w:shd w:val="clear" w:color="auto" w:fill="E1DFDD"/>
    </w:rPr>
  </w:style>
  <w:style w:type="paragraph" w:styleId="Ingetavstnd">
    <w:name w:val="No Spacing"/>
    <w:uiPriority w:val="1"/>
    <w:qFormat/>
    <w:rsid w:val="006414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buckepros.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hebucketpros.com" TargetMode="External"/><Relationship Id="rId5" Type="http://schemas.openxmlformats.org/officeDocument/2006/relationships/styles" Target="styles.xml"/><Relationship Id="rId10" Type="http://schemas.openxmlformats.org/officeDocument/2006/relationships/hyperlink" Target="mailto:info@thebucketpros.com" TargetMode="External"/><Relationship Id="rId4" Type="http://schemas.openxmlformats.org/officeDocument/2006/relationships/numbering" Target="numbering.xml"/><Relationship Id="rId9" Type="http://schemas.openxmlformats.org/officeDocument/2006/relationships/hyperlink" Target="mailto:info@thebucketpro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007C162F65748A5B17F87032E084E" ma:contentTypeVersion="18" ma:contentTypeDescription="Skapa ett nytt dokument." ma:contentTypeScope="" ma:versionID="afdf7b163390a7b338595f6797630705">
  <xsd:schema xmlns:xsd="http://www.w3.org/2001/XMLSchema" xmlns:xs="http://www.w3.org/2001/XMLSchema" xmlns:p="http://schemas.microsoft.com/office/2006/metadata/properties" xmlns:ns2="a3064ff7-5859-4378-a7f9-74820b33eae3" xmlns:ns3="79f4362e-de44-4a83-bd84-d4645b346f0e" targetNamespace="http://schemas.microsoft.com/office/2006/metadata/properties" ma:root="true" ma:fieldsID="c00c2ce937118bf26df31d80e4280cbf" ns2:_="" ns3:_="">
    <xsd:import namespace="a3064ff7-5859-4378-a7f9-74820b33eae3"/>
    <xsd:import namespace="79f4362e-de44-4a83-bd84-d4645b346f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64ff7-5859-4378-a7f9-74820b33e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ccaac08-226d-4e38-a023-93bd53ad3e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4362e-de44-4a83-bd84-d4645b346f0e"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875a98ba-0cc3-480d-86cb-8f46f678d67f}" ma:internalName="TaxCatchAll" ma:showField="CatchAllData" ma:web="79f4362e-de44-4a83-bd84-d4645b346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f4362e-de44-4a83-bd84-d4645b346f0e" xsi:nil="true"/>
    <lcf76f155ced4ddcb4097134ff3c332f xmlns="a3064ff7-5859-4378-a7f9-74820b33ea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0B4DB-12C9-4C39-8F55-EDB0AC43E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64ff7-5859-4378-a7f9-74820b33eae3"/>
    <ds:schemaRef ds:uri="79f4362e-de44-4a83-bd84-d4645b34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5AF88-CFFD-4AC7-9DBC-B7025C043115}">
  <ds:schemaRefs>
    <ds:schemaRef ds:uri="http://schemas.microsoft.com/office/2006/metadata/properties"/>
    <ds:schemaRef ds:uri="http://schemas.microsoft.com/office/infopath/2007/PartnerControls"/>
    <ds:schemaRef ds:uri="79f4362e-de44-4a83-bd84-d4645b346f0e"/>
    <ds:schemaRef ds:uri="a3064ff7-5859-4378-a7f9-74820b33eae3"/>
  </ds:schemaRefs>
</ds:datastoreItem>
</file>

<file path=customXml/itemProps3.xml><?xml version="1.0" encoding="utf-8"?>
<ds:datastoreItem xmlns:ds="http://schemas.openxmlformats.org/officeDocument/2006/customXml" ds:itemID="{35139CE7-895B-4671-9ADE-EB46BD572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508</Words>
  <Characters>2698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Hallberg</dc:creator>
  <cp:keywords/>
  <dc:description/>
  <cp:lastModifiedBy>Daniel Zetterling</cp:lastModifiedBy>
  <cp:revision>8</cp:revision>
  <dcterms:created xsi:type="dcterms:W3CDTF">2024-05-28T07:13:00Z</dcterms:created>
  <dcterms:modified xsi:type="dcterms:W3CDTF">2024-11-15T12:44:00Z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0x01010067D007C162F65748A5B17F87032E084E</vt:lpwstr>
  </property>
  <property fmtid="{D5CDD505-2E9C-101B-9397-08002B2CF9AE}" pid="3" name="MediaServiceImageTags">
    <vt:lpwstr/>
  </property>
</Properties>
</file>